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color w:val="000000"/>
          <w:shd w:fill="auto" w:val="clear"/>
        </w:rPr>
        <w:t>Formulář pro uplatnění reklamace</w:t>
      </w:r>
    </w:p>
    <w:p>
      <w:pPr>
        <w:pStyle w:val="Normal"/>
        <w:spacing w:before="16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Adresát (prodávající):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Internetový obchod:</w:t>
        <w:tab/>
        <w:t>www.lightsolar.cz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Společnost:</w:t>
        <w:tab/>
      </w:r>
      <w:r>
        <w:rPr>
          <w:rFonts w:cs="Calibri" w:ascii="arial" w:hAnsi="arial"/>
          <w:b/>
          <w:bCs/>
          <w:i/>
          <w:iCs/>
          <w:sz w:val="20"/>
          <w:szCs w:val="20"/>
          <w:shd w:fill="auto" w:val="clear"/>
        </w:rPr>
        <w:t>LightSolar s.r.o.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Se sídlem:</w:t>
        <w:tab/>
      </w:r>
      <w:r>
        <w:rPr>
          <w:rFonts w:cs="Calibri" w:ascii="arial" w:hAnsi="arial"/>
          <w:b/>
          <w:bCs/>
          <w:i/>
          <w:iCs/>
          <w:sz w:val="20"/>
          <w:szCs w:val="20"/>
          <w:shd w:fill="auto" w:val="clear"/>
        </w:rPr>
        <w:t>Vrchovecká 896/7, Velké Meziříčí, 594 01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IČ:</w:t>
        <w:tab/>
        <w:t>17663113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DIČ:</w:t>
        <w:tab/>
        <w:t>CZ17663113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E-mailová adresa:</w:t>
        <w:tab/>
      </w:r>
      <w:r>
        <w:rPr>
          <w:rFonts w:cs="Calibri" w:ascii="arial" w:hAnsi="arial"/>
          <w:b/>
          <w:bCs/>
          <w:i/>
          <w:iCs/>
          <w:sz w:val="20"/>
          <w:szCs w:val="20"/>
          <w:shd w:fill="auto" w:val="clear"/>
        </w:rPr>
        <w:t>info@lightsolar.cz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/>
          <w:b/>
          <w:bCs/>
          <w:i/>
          <w:iCs/>
          <w:sz w:val="20"/>
          <w:szCs w:val="20"/>
          <w:shd w:fill="auto" w:val="clear"/>
        </w:rPr>
        <w:t>Telefonní číslo:</w:t>
        <w:tab/>
        <w:t>+420 777 716 677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highlight w:val="none"/>
          <w:shd w:fill="auto" w:val="clear"/>
        </w:rPr>
      </w:pPr>
      <w:r>
        <w:rPr>
          <w:rFonts w:eastAsia="Arial" w:cs="Calibri" w:cstheme="minorHAnsi" w:ascii="arial" w:hAnsi="arial"/>
          <w:shd w:fill="auto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Spotřebitel (zákazník):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Moje jméno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Moje adresa: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Můj telefon a e-mail: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Dobrý den,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bookmarkStart w:id="0" w:name="_heading=h.gjdgxs"/>
      <w:bookmarkEnd w:id="0"/>
      <w:r>
        <w:rPr>
          <w:rFonts w:eastAsia="Arial" w:cs="Calibri" w:ascii="arial" w:hAnsi="arial" w:cstheme="minorHAnsi"/>
          <w:shd w:fill="auto" w:val="clear"/>
        </w:rPr>
        <w:t xml:space="preserve">dne: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 xml:space="preserve">(*) </w:t>
      </w:r>
      <w:r>
        <w:rPr>
          <w:rFonts w:eastAsia="Arial" w:cs="Calibri" w:ascii="arial" w:hAnsi="arial" w:cstheme="minorHAnsi"/>
          <w:shd w:fill="auto" w:val="clear"/>
        </w:rPr>
        <w:t xml:space="preserve">jsem ve Vašem obchodě </w:t>
      </w:r>
      <w:r>
        <w:rPr>
          <w:rFonts w:eastAsia="Arial" w:cs="Calibri" w:ascii="arial" w:hAnsi="arial" w:cstheme="minorHAnsi"/>
          <w:shd w:fill="auto" w:val="clear"/>
        </w:rPr>
        <w:t>www.lightsolar.cz</w:t>
      </w:r>
      <w:r>
        <w:rPr>
          <w:rFonts w:eastAsia="Arial" w:cs="Calibri" w:ascii="arial" w:hAnsi="arial" w:cstheme="minorHAnsi"/>
          <w:shd w:fill="auto" w:val="clear"/>
        </w:rPr>
        <w:t xml:space="preserve"> vytvořil objednávku (specifikace objednávky viz níže). Mnou zakoupený produkt však vykazuje tyto vady: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zde je třeba vadu podrobně popsat). </w:t>
      </w:r>
      <w:r>
        <w:rPr>
          <w:rFonts w:eastAsia="Arial" w:cs="Calibri" w:ascii="arial" w:hAnsi="arial" w:cstheme="minorHAnsi"/>
          <w:shd w:fill="auto" w:val="clear"/>
        </w:rPr>
        <w:t xml:space="preserve">Požaduji vyřídit reklamaci </w:t>
      </w:r>
      <w:sdt>
        <w:sdtPr>
          <w:id w:val="287904918"/>
        </w:sdtPr>
        <w:sdtContent>
          <w:r>
            <w:rPr>
              <w:rFonts w:ascii="arial" w:hAnsi="arial"/>
              <w:shd w:fill="auto" w:val="clear"/>
            </w:rPr>
          </w:r>
        </w:sdtContent>
      </w:sdt>
      <w:r>
        <w:rPr>
          <w:rFonts w:eastAsia="Arial" w:cs="Calibri" w:ascii="arial" w:hAnsi="arial" w:cstheme="minorHAnsi"/>
          <w:shd w:fill="auto" w:val="clear"/>
        </w:rPr>
        <w:t xml:space="preserve">následujícím způsobem: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zde je třeba požadovaný způsob vyřízení podrobně popsat; například - „jelikož se jedná o odstranitelnou vadu, požaduji opravu produktu a to nejpozději v zákonné lhůtě 30 kalendářních dnů). </w:t>
      </w:r>
      <w:r>
        <w:rPr>
          <w:rFonts w:eastAsia="Arial" w:cs="Calibri" w:ascii="arial" w:hAnsi="arial" w:cstheme="minorHAnsi"/>
          <w:shd w:fill="auto" w:val="clear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>
        <w:rPr>
          <w:rFonts w:eastAsia="Arial" w:cs="Calibri" w:ascii="arial" w:hAnsi="arial" w:cstheme="minorHAnsi"/>
          <w:shd w:fill="auto" w:val="clear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eastAsia="Arial" w:cs="Calibri" w:ascii="arial" w:hAnsi="arial" w:cstheme="minorHAnsi"/>
          <w:i/>
          <w:shd w:fill="auto" w:val="clear"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 xml:space="preserve">Datum objednání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  <w:r>
        <w:rPr>
          <w:rFonts w:eastAsia="Arial" w:cs="Calibri" w:ascii="arial" w:hAnsi="arial" w:cstheme="minorHAnsi"/>
          <w:shd w:fill="auto" w:val="clear"/>
        </w:rPr>
        <w:t>/</w:t>
      </w:r>
      <w:r>
        <w:rPr>
          <w:rFonts w:eastAsia="Arial" w:cs="Calibri" w:ascii="arial" w:hAnsi="arial" w:cstheme="minorHAnsi"/>
          <w:b/>
          <w:shd w:fill="auto" w:val="clear"/>
        </w:rPr>
        <w:t xml:space="preserve">datum obdržení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>Peněžní prostředky za objednání, případně i za doručení navrátit zpět způsobem</w:t>
      </w:r>
      <w:r>
        <w:rPr>
          <w:rFonts w:cs="Calibri" w:ascii="arial" w:hAnsi="arial" w:cstheme="minorHAnsi"/>
          <w:b/>
          <w:shd w:fill="auto" w:val="clear"/>
        </w:rPr>
        <w:t>:</w:t>
      </w:r>
      <w:r>
        <w:rPr>
          <w:rFonts w:cs="Calibri" w:ascii="arial" w:hAnsi="arial" w:cstheme="minorHAnsi"/>
          <w:shd w:fill="auto" w:val="clear"/>
        </w:rPr>
        <w:t xml:space="preserve"> </w:t>
      </w:r>
      <w:r>
        <w:rPr>
          <w:rFonts w:eastAsia="Arial" w:cs="Calibri" w:ascii="arial" w:hAnsi="arial" w:cstheme="minorHAnsi"/>
          <w:shd w:fill="auto" w:val="clear"/>
        </w:rPr>
        <w:t>(</w:t>
      </w:r>
      <w:r>
        <w:rPr>
          <w:rFonts w:cs="Calibri" w:ascii="arial" w:hAnsi="arial" w:cstheme="minorHAnsi"/>
          <w:shd w:fill="auto" w:val="clear"/>
        </w:rPr>
        <w:t>v případě požadavku převodu peněz na účet zde uveďte číslo účtu</w:t>
      </w:r>
      <w:r>
        <w:rPr>
          <w:rFonts w:eastAsia="Arial" w:cs="Calibri" w:ascii="arial" w:hAnsi="arial" w:cstheme="minorHAnsi"/>
          <w:shd w:fill="auto" w:val="clear"/>
        </w:rPr>
        <w:t>)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 xml:space="preserve"> 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Telefon: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ab/>
        <w:t xml:space="preserve">V 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(zde vyplňte místo)</w:t>
      </w:r>
      <w:r>
        <w:rPr>
          <w:rFonts w:eastAsia="Arial" w:cs="Calibri" w:ascii="arial" w:hAnsi="arial" w:cstheme="minorHAnsi"/>
          <w:shd w:fill="auto" w:val="clear"/>
        </w:rPr>
        <w:t xml:space="preserve">, </w:t>
      </w:r>
      <w:r>
        <w:rPr>
          <w:rFonts w:eastAsia="Arial" w:cs="Calibri" w:ascii="arial" w:hAnsi="arial" w:cstheme="minorHAnsi"/>
          <w:b/>
          <w:shd w:fill="auto" w:val="clear"/>
        </w:rPr>
        <w:t xml:space="preserve">Dne 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(zde doplňte datum)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ab/>
        <w:t>(podpis)</w:t>
      </w:r>
      <w:r>
        <w:rPr>
          <w:rFonts w:eastAsia="Arial" w:cs="Calibri" w:ascii="arial" w:hAnsi="arial" w:cstheme="minorHAnsi"/>
          <w:b/>
          <w:i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i/>
          <w:sz w:val="20"/>
          <w:szCs w:val="20"/>
          <w:shd w:fill="auto" w:val="clear"/>
        </w:rPr>
        <w:tab/>
      </w:r>
      <w:r>
        <w:rPr>
          <w:rFonts w:eastAsia="Arial" w:cs="Calibri" w:ascii="arial" w:hAnsi="arial" w:cstheme="minorHAnsi"/>
          <w:b/>
          <w:shd w:fill="auto" w:val="clear"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 xml:space="preserve">Faktura za objednané zboží č.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color w:val="000000"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color w:val="000000"/>
          <w:shd w:fill="auto" w:val="clear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color w:val="000000"/>
          <w:sz w:val="20"/>
          <w:szCs w:val="20"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color w:val="000000"/>
          <w:sz w:val="20"/>
          <w:szCs w:val="20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i/>
          <w:color w:val="000000"/>
          <w:sz w:val="20"/>
          <w:szCs w:val="20"/>
          <w:shd w:fill="auto" w:val="clear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Zakoupení věci jste jakožto spotřebitel povinen prokázat předložením kupního dokladu, případně jiným dostatečně </w:t>
      </w:r>
      <w:sdt>
        <w:sdtPr>
          <w:id w:val="1154888529"/>
        </w:sdtPr>
        <w:sdtContent>
          <w:r>
            <w:rPr>
              <w:rFonts w:ascii="arial" w:hAnsi="arial"/>
              <w:shd w:fill="auto" w:val="clear"/>
            </w:rPr>
          </w:r>
        </w:sdtContent>
      </w:sdt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věrohodným způsobem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jako je např. výpis z účtu.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Reklamace se řídí našimi obchodními podmínkami, které naleznete jako přílohu emailu o vyřízení Vaší objednávky nebo na našem webu.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z w:val="20"/>
          <w:szCs w:val="20"/>
          <w:shd w:fill="auto" w:val="clear"/>
        </w:rPr>
        <w:t>Reklamace musí být uplatněna nejpozději v 24 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  <w:t>Před odesláním zboží přepravcem je kupující povinen zboží řádně a dostatečně zabalit a zásilku u dopravce pojistit na odpovídající částku hodnoty zboží! Pokud vrácené zboží bude při doručení poškozeno, není prodávající povinen takové zboží přijmout a vrátit kupujícímu peněžní prostředky! Reklamaci poškozeného zboží při dopravě řeší s dopravcem kupující!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Reklamace je vyřízena teprve tehdy, když Vás o tom vyrozumíme. Vyprší-li zákonná lhůta, považujte to za podstatné porušení smlouvy a můžete od kupní smlouvy odstoupit.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Informace ke vzorovému formuláři: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Text psaný tučným písmem a kurzívou slouží k nahrazení za Váš text (například kontakt apod.).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Text psaný kurzívou a barevně zvýrazněný slouží jako informace pro následující oblast formuláře. 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Tento text po editaci formuláře smažte. 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Před použitím tohoto vzoru je nutné si ověřit, zda je vhodný pro Vaše účely.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Následně formulář uložte a vložte jako přílohu šablonového e-mailu s potvrzením objednávky</w:t>
      </w:r>
    </w:p>
    <w:sectPr>
      <w:headerReference w:type="default" r:id="rId2"/>
      <w:type w:val="nextPage"/>
      <w:pgSz w:w="11906" w:h="16838"/>
      <w:pgMar w:left="1417" w:right="1417" w:gutter="0" w:header="284" w:top="1247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mbria" w:hAnsi="Cambria" w:eastAsia="Cambria" w:cs="Cambria"/>
        <w:b/>
        <w:b/>
        <w:i/>
        <w:i/>
        <w:color w:val="366091"/>
      </w:rPr>
    </w:pPr>
    <w:r>
      <w:rPr>
        <w:rFonts w:eastAsia="Cambria" w:cs="Cambria" w:ascii="Cambria" w:hAnsi="Cambria"/>
        <w:b/>
        <w:i/>
        <w:color w:val="366091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07c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0a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5c30a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5c30a0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rsid w:val="0000107c"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30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30a0"/>
    <w:pPr/>
    <w:rPr>
      <w:b/>
      <w:bCs/>
    </w:rPr>
  </w:style>
  <w:style w:type="paragraph" w:styleId="Subtitle">
    <w:name w:val="Subtitle"/>
    <w:basedOn w:val="Normal"/>
    <w:next w:val="Normal"/>
    <w:uiPriority w:val="11"/>
    <w:qFormat/>
    <w:rsid w:val="0000107c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LibreOffice/7.3.7.2$Linux_X86_64 LibreOffice_project/30$Build-2</Application>
  <AppVersion>15.0000</AppVersion>
  <Pages>2</Pages>
  <Words>577</Words>
  <Characters>3389</Characters>
  <CharactersWithSpaces>3946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2021-02-09T12:50:00Z</dcterms:created>
  <dc:creator>DHDesign</dc:creator>
  <dc:description/>
  <dc:language>en-US</dc:language>
  <cp:lastModifiedBy/>
  <dcterms:modified xsi:type="dcterms:W3CDTF">2024-03-15T16:26:03Z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